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9"/>
        <w:gridCol w:w="4777"/>
        <w:gridCol w:w="4934"/>
      </w:tblGrid>
      <w:tr w:rsidR="001E0AFD" w:rsidTr="00E47EA2">
        <w:tc>
          <w:tcPr>
            <w:tcW w:w="3249" w:type="dxa"/>
            <w:shd w:val="clear" w:color="auto" w:fill="auto"/>
          </w:tcPr>
          <w:p w:rsidR="001E0AFD" w:rsidRDefault="001E0AFD" w:rsidP="00E47EA2">
            <w:pPr>
              <w:widowControl w:val="0"/>
              <w:spacing w:before="12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b/>
                <w:color w:val="000000"/>
                <w:sz w:val="20"/>
                <w:szCs w:val="20"/>
                <w:lang w:val="vi-VN" w:eastAsia="vi-VN"/>
              </w:rPr>
              <w:t>TÊN CƠ SỞ KCB:………………</w:t>
            </w:r>
            <w:r>
              <w:rPr>
                <w:b/>
                <w:color w:val="000000"/>
                <w:sz w:val="20"/>
                <w:szCs w:val="20"/>
                <w:lang w:val="vi-VN" w:eastAsia="vi-VN"/>
              </w:rPr>
              <w:br/>
            </w:r>
            <w:r>
              <w:rPr>
                <w:color w:val="000000"/>
                <w:sz w:val="20"/>
                <w:szCs w:val="20"/>
                <w:lang w:val="vi-VN" w:eastAsia="vi-VN"/>
              </w:rPr>
              <w:t>MÃ SỐ……………………………..</w:t>
            </w:r>
            <w:r>
              <w:rPr>
                <w:color w:val="000000"/>
                <w:sz w:val="20"/>
                <w:szCs w:val="20"/>
                <w:lang w:val="vi-VN" w:eastAsia="vi-VN"/>
              </w:rPr>
              <w:br/>
              <w:t>---------------</w:t>
            </w:r>
          </w:p>
        </w:tc>
        <w:tc>
          <w:tcPr>
            <w:tcW w:w="4777" w:type="dxa"/>
            <w:shd w:val="clear" w:color="auto" w:fill="auto"/>
          </w:tcPr>
          <w:p w:rsidR="001E0AFD" w:rsidRDefault="001E0AFD" w:rsidP="00E47EA2">
            <w:pPr>
              <w:widowControl w:val="0"/>
              <w:spacing w:before="120"/>
              <w:jc w:val="center"/>
              <w:rPr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4934" w:type="dxa"/>
            <w:shd w:val="clear" w:color="auto" w:fill="auto"/>
          </w:tcPr>
          <w:p w:rsidR="001E0AFD" w:rsidRDefault="001E0AFD" w:rsidP="00E47EA2">
            <w:pPr>
              <w:widowControl w:val="0"/>
              <w:spacing w:before="12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b/>
                <w:color w:val="000000"/>
                <w:sz w:val="20"/>
                <w:szCs w:val="20"/>
                <w:lang w:val="vi-VN" w:eastAsia="vi-VN"/>
              </w:rPr>
              <w:t>Mẫu số: C79-HD</w:t>
            </w:r>
            <w:r>
              <w:rPr>
                <w:color w:val="000000"/>
                <w:sz w:val="20"/>
                <w:szCs w:val="20"/>
                <w:lang w:val="vi-VN" w:eastAsia="vi-VN"/>
              </w:rPr>
              <w:br/>
            </w:r>
            <w:r>
              <w:rPr>
                <w:i/>
                <w:color w:val="000000"/>
                <w:sz w:val="20"/>
                <w:szCs w:val="20"/>
                <w:lang w:val="vi-VN" w:eastAsia="vi-VN"/>
              </w:rPr>
              <w:t>(Ban hành kèm theo Thông tư số 102/2018/TT-BTC)</w:t>
            </w:r>
          </w:p>
        </w:tc>
      </w:tr>
    </w:tbl>
    <w:p w:rsidR="001E0AFD" w:rsidRDefault="001E0AFD" w:rsidP="001E0AFD">
      <w:pPr>
        <w:widowControl w:val="0"/>
        <w:spacing w:before="120"/>
        <w:rPr>
          <w:rFonts w:eastAsia="Tahoma"/>
          <w:color w:val="000000"/>
          <w:sz w:val="8"/>
          <w:szCs w:val="20"/>
          <w:lang w:val="vi-VN" w:eastAsia="vi-VN"/>
        </w:rPr>
      </w:pPr>
    </w:p>
    <w:p w:rsidR="001E0AFD" w:rsidRDefault="001E0AFD" w:rsidP="001E0AFD">
      <w:pPr>
        <w:widowControl w:val="0"/>
        <w:spacing w:before="120"/>
        <w:jc w:val="center"/>
        <w:rPr>
          <w:rFonts w:eastAsia="Tahoma"/>
          <w:b/>
          <w:color w:val="000000"/>
          <w:sz w:val="20"/>
          <w:szCs w:val="20"/>
          <w:lang w:val="vi-VN" w:eastAsia="vi-VN"/>
        </w:rPr>
      </w:pPr>
      <w:r>
        <w:rPr>
          <w:rFonts w:eastAsia="Tahoma"/>
          <w:b/>
          <w:color w:val="000000"/>
          <w:sz w:val="20"/>
          <w:szCs w:val="20"/>
          <w:lang w:val="vi-VN" w:eastAsia="vi-VN"/>
        </w:rPr>
        <w:t>TỔNG HỢP CHI PHÍ KHÁM BỆNH, CHỮA BỆNH CỦA NGƯỜI THAM GIA BẢO HIỂM Y TẾ</w:t>
      </w:r>
    </w:p>
    <w:p w:rsidR="001E0AFD" w:rsidRDefault="001E0AFD" w:rsidP="001E0AFD">
      <w:pPr>
        <w:widowControl w:val="0"/>
        <w:spacing w:before="120"/>
        <w:jc w:val="center"/>
        <w:rPr>
          <w:rFonts w:eastAsia="Tahoma"/>
          <w:i/>
          <w:color w:val="000000"/>
          <w:sz w:val="20"/>
          <w:szCs w:val="20"/>
          <w:lang w:val="vi-VN" w:eastAsia="vi-VN"/>
        </w:rPr>
      </w:pPr>
      <w:r>
        <w:rPr>
          <w:rFonts w:eastAsia="Tahoma"/>
          <w:i/>
          <w:color w:val="000000"/>
          <w:sz w:val="20"/>
          <w:szCs w:val="20"/>
          <w:lang w:val="vi-VN" w:eastAsia="vi-VN"/>
        </w:rPr>
        <w:t>Tháng ………Quý…….. Năm ……………….</w:t>
      </w:r>
    </w:p>
    <w:p w:rsidR="001E0AFD" w:rsidRDefault="001E0AFD" w:rsidP="001E0AFD">
      <w:pPr>
        <w:widowControl w:val="0"/>
        <w:spacing w:before="120"/>
        <w:jc w:val="center"/>
        <w:rPr>
          <w:rFonts w:eastAsia="Tahoma"/>
          <w:i/>
          <w:color w:val="000000"/>
          <w:sz w:val="20"/>
          <w:szCs w:val="20"/>
          <w:lang w:val="vi-VN" w:eastAsia="vi-VN"/>
        </w:rPr>
      </w:pPr>
      <w:r>
        <w:rPr>
          <w:rFonts w:eastAsia="Tahoma"/>
          <w:i/>
          <w:color w:val="000000"/>
          <w:sz w:val="20"/>
          <w:szCs w:val="20"/>
          <w:lang w:val="vi-VN" w:eastAsia="vi-VN"/>
        </w:rPr>
        <w:t>(Gửi cùng files dữ liệu hàng tháng)</w:t>
      </w:r>
    </w:p>
    <w:p w:rsidR="001E0AFD" w:rsidRDefault="001E0AFD" w:rsidP="001E0AFD">
      <w:pPr>
        <w:widowControl w:val="0"/>
        <w:spacing w:before="120"/>
        <w:jc w:val="right"/>
        <w:rPr>
          <w:rFonts w:eastAsia="Tahoma"/>
          <w:color w:val="000000"/>
          <w:sz w:val="20"/>
          <w:szCs w:val="20"/>
          <w:lang w:eastAsia="vi-VN"/>
        </w:rPr>
      </w:pPr>
      <w:bookmarkStart w:id="0" w:name="_GoBack"/>
      <w:bookmarkEnd w:id="0"/>
      <w:r>
        <w:rPr>
          <w:rFonts w:eastAsia="Tahoma"/>
          <w:i/>
          <w:color w:val="000000"/>
          <w:sz w:val="20"/>
          <w:szCs w:val="20"/>
          <w:lang w:val="vi-VN" w:eastAsia="vi-VN"/>
        </w:rPr>
        <w:t>Đơn vị tính:</w:t>
      </w:r>
      <w:r>
        <w:rPr>
          <w:rFonts w:eastAsia="Tahoma"/>
          <w:color w:val="000000"/>
          <w:sz w:val="20"/>
          <w:szCs w:val="20"/>
          <w:lang w:eastAsia="vi-VN"/>
        </w:rPr>
        <w:t>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762"/>
        <w:gridCol w:w="422"/>
        <w:gridCol w:w="388"/>
        <w:gridCol w:w="577"/>
        <w:gridCol w:w="433"/>
        <w:gridCol w:w="455"/>
        <w:gridCol w:w="455"/>
        <w:gridCol w:w="422"/>
        <w:gridCol w:w="455"/>
        <w:gridCol w:w="544"/>
        <w:gridCol w:w="608"/>
        <w:gridCol w:w="644"/>
        <w:gridCol w:w="649"/>
        <w:gridCol w:w="327"/>
        <w:gridCol w:w="410"/>
        <w:gridCol w:w="555"/>
        <w:gridCol w:w="288"/>
        <w:gridCol w:w="622"/>
        <w:gridCol w:w="511"/>
        <w:gridCol w:w="555"/>
        <w:gridCol w:w="299"/>
        <w:gridCol w:w="477"/>
        <w:gridCol w:w="266"/>
        <w:gridCol w:w="533"/>
        <w:gridCol w:w="327"/>
        <w:gridCol w:w="577"/>
      </w:tblGrid>
      <w:tr w:rsidR="001E0AFD" w:rsidTr="00E47EA2">
        <w:tc>
          <w:tcPr>
            <w:tcW w:w="131" w:type="pct"/>
            <w:vMerge w:val="restar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S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TT</w:t>
            </w:r>
          </w:p>
        </w:tc>
        <w:tc>
          <w:tcPr>
            <w:tcW w:w="635" w:type="pct"/>
            <w:vMerge w:val="restar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H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ọ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 xml:space="preserve"> và tên</w:t>
            </w:r>
          </w:p>
        </w:tc>
        <w:tc>
          <w:tcPr>
            <w:tcW w:w="150" w:type="pct"/>
            <w:vMerge w:val="restar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Năm sinh</w:t>
            </w:r>
          </w:p>
        </w:tc>
        <w:tc>
          <w:tcPr>
            <w:tcW w:w="141" w:type="pct"/>
            <w:vMerge w:val="restar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Gi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ớ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i tín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h</w:t>
            </w:r>
          </w:p>
        </w:tc>
        <w:tc>
          <w:tcPr>
            <w:tcW w:w="187" w:type="pct"/>
            <w:vMerge w:val="restar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Mã th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ẻ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 xml:space="preserve"> 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B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H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Y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T</w:t>
            </w:r>
          </w:p>
        </w:tc>
        <w:tc>
          <w:tcPr>
            <w:tcW w:w="165" w:type="pct"/>
            <w:vMerge w:val="restar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M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ã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 xml:space="preserve"> bệnh</w:t>
            </w:r>
          </w:p>
        </w:tc>
        <w:tc>
          <w:tcPr>
            <w:tcW w:w="169" w:type="pct"/>
            <w:vMerge w:val="restar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Ngày vào</w:t>
            </w:r>
          </w:p>
        </w:tc>
        <w:tc>
          <w:tcPr>
            <w:tcW w:w="169" w:type="pct"/>
            <w:vMerge w:val="restar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Ngày ra</w:t>
            </w:r>
          </w:p>
        </w:tc>
        <w:tc>
          <w:tcPr>
            <w:tcW w:w="161" w:type="pct"/>
            <w:vMerge w:val="restar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Số ngày điều trị thực tế</w:t>
            </w:r>
          </w:p>
        </w:tc>
        <w:tc>
          <w:tcPr>
            <w:tcW w:w="2904" w:type="pct"/>
            <w:gridSpan w:val="17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CHI PHÍ TRONG PHẠM VI BH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sv-SE" w:eastAsia="vi-VN"/>
              </w:rPr>
              <w:t>Y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T</w:t>
            </w:r>
          </w:p>
        </w:tc>
        <w:tc>
          <w:tcPr>
            <w:tcW w:w="187" w:type="pct"/>
            <w:vMerge w:val="restar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Chi phí ngoài phạm vi BHYT</w:t>
            </w:r>
          </w:p>
        </w:tc>
      </w:tr>
      <w:tr w:rsidR="001E0AFD" w:rsidTr="00E47EA2">
        <w:tc>
          <w:tcPr>
            <w:tcW w:w="131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635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50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41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vMerge w:val="restar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 xml:space="preserve">Tổng 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cộng</w:t>
            </w:r>
          </w:p>
        </w:tc>
        <w:tc>
          <w:tcPr>
            <w:tcW w:w="1673" w:type="pct"/>
            <w:gridSpan w:val="9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Th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eo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 xml:space="preserve"> nh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ó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m chi phí</w:t>
            </w:r>
          </w:p>
        </w:tc>
        <w:tc>
          <w:tcPr>
            <w:tcW w:w="483" w:type="pct"/>
            <w:gridSpan w:val="3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Quỹ BHYT tr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ả</w:t>
            </w:r>
          </w:p>
        </w:tc>
        <w:tc>
          <w:tcPr>
            <w:tcW w:w="269" w:type="pct"/>
            <w:gridSpan w:val="2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Ng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ườ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i bệnh</w:t>
            </w:r>
          </w:p>
        </w:tc>
        <w:tc>
          <w:tcPr>
            <w:tcW w:w="311" w:type="pct"/>
            <w:gridSpan w:val="2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Ngu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ồ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 xml:space="preserve">n 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k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h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á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c</w:t>
            </w:r>
          </w:p>
        </w:tc>
        <w:tc>
          <w:tcPr>
            <w:tcW w:w="187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635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50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41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K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hám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 xml:space="preserve"> b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ệ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nh</w:t>
            </w: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 xml:space="preserve">Ngày 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giường</w:t>
            </w: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Xét nghiệm</w:t>
            </w: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CĐHA, TDCN</w:t>
            </w: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TT, P</w:t>
            </w: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Máu</w:t>
            </w: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 xml:space="preserve">Thuốc 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dịch</w:t>
            </w: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VT YT</w:t>
            </w: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V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ậ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 xml:space="preserve">n 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chuyển người bệnh</w:t>
            </w: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 xml:space="preserve">Tại 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tỉ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nh, thành phố</w:t>
            </w: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T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ại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 xml:space="preserve"> T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ru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ng ư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ơ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ng</w:t>
            </w: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NĐ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 xml:space="preserve"> 70</w:t>
            </w: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Cùng chi tr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ả</w:t>
            </w: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T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ự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 xml:space="preserve"> tr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ả</w:t>
            </w: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NS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ĐP</w:t>
            </w: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Hỗ t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rợ</w:t>
            </w: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, tài tr</w:t>
            </w: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ợ</w:t>
            </w:r>
          </w:p>
        </w:tc>
        <w:tc>
          <w:tcPr>
            <w:tcW w:w="187" w:type="pct"/>
            <w:vMerge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A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eastAsia="vi-VN"/>
              </w:rPr>
              <w:t>B</w:t>
            </w: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eastAsia="vi-VN"/>
              </w:rPr>
              <w:t>C</w:t>
            </w: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D</w:t>
            </w: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E</w:t>
            </w: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G</w:t>
            </w: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H</w:t>
            </w: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I</w:t>
            </w: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K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5</w:t>
            </w: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6</w:t>
            </w: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7</w:t>
            </w: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8</w:t>
            </w: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9</w:t>
            </w: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10</w:t>
            </w: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11</w:t>
            </w: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12</w:t>
            </w: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13</w:t>
            </w: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14</w:t>
            </w: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15</w:t>
            </w: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16</w:t>
            </w: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17</w:t>
            </w: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  <w:t>18</w:t>
            </w:r>
          </w:p>
        </w:tc>
      </w:tr>
      <w:tr w:rsidR="001E0AFD" w:rsidTr="00E47EA2">
        <w:tc>
          <w:tcPr>
            <w:tcW w:w="1909" w:type="pct"/>
            <w:gridSpan w:val="9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  <w:t>A. KHÁM , CHỮA BỆNH NGOẠI TRÚ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A1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ĐỐI TƯỢNG THEO NGHỊ ĐỊNH 146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I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i/>
                <w:color w:val="000000"/>
                <w:sz w:val="20"/>
                <w:szCs w:val="20"/>
                <w:lang w:eastAsia="vi-VN"/>
              </w:rPr>
              <w:t>Người bệnh ĐKBĐ tại cơ sở KCB……………lượt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II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i/>
                <w:color w:val="000000"/>
                <w:sz w:val="20"/>
                <w:szCs w:val="20"/>
                <w:lang w:eastAsia="vi-VN"/>
              </w:rPr>
              <w:t>Người bệnh nội tỉnh đến:………….lượt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III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i/>
                <w:color w:val="000000"/>
                <w:sz w:val="20"/>
                <w:szCs w:val="20"/>
                <w:lang w:eastAsia="vi-VN"/>
              </w:rPr>
              <w:t>Người bệnh ngoại tỉnh đến……………..lượt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A2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ĐỐI TƯỢNG THEO NGHỊ ĐỊNH 70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I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i/>
                <w:color w:val="000000"/>
                <w:sz w:val="20"/>
                <w:szCs w:val="20"/>
                <w:lang w:eastAsia="vi-VN"/>
              </w:rPr>
              <w:t>Người bệnh ĐKBĐ tại cơ sở KCB………….lượt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II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i/>
                <w:color w:val="000000"/>
                <w:sz w:val="20"/>
                <w:szCs w:val="20"/>
                <w:lang w:eastAsia="vi-VN"/>
              </w:rPr>
              <w:t>Người bệnh nội tỉnh đến:……………lượt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III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i/>
                <w:color w:val="000000"/>
                <w:sz w:val="20"/>
                <w:szCs w:val="20"/>
                <w:lang w:eastAsia="vi-VN"/>
              </w:rPr>
              <w:t>Người bệnh ngoại tỉnh đến…………lượt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lastRenderedPageBreak/>
              <w:t>B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ĐIỀU TRỊ NỘI TRÚ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B1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ĐỐI TƯỢNG THEO NGHỊ ĐỊNH 146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I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i/>
                <w:color w:val="000000"/>
                <w:sz w:val="20"/>
                <w:szCs w:val="20"/>
                <w:lang w:eastAsia="vi-VN"/>
              </w:rPr>
              <w:t>Người bệnh ĐKBĐ tại cơ sở KCB……………..lượt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II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i/>
                <w:color w:val="000000"/>
                <w:sz w:val="20"/>
                <w:szCs w:val="20"/>
                <w:lang w:eastAsia="vi-VN"/>
              </w:rPr>
              <w:t>Người bệnh nội tỉnh đến:……………………lượt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III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i/>
                <w:color w:val="000000"/>
                <w:sz w:val="20"/>
                <w:szCs w:val="20"/>
                <w:lang w:eastAsia="vi-VN"/>
              </w:rPr>
              <w:t>Người bệnh ngoại tỉnh đến………….lượt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B2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ĐỐI TƯỢNG THEO NGHỊ ĐỊNH 70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I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i/>
                <w:color w:val="000000"/>
                <w:sz w:val="20"/>
                <w:szCs w:val="20"/>
                <w:lang w:eastAsia="vi-VN"/>
              </w:rPr>
              <w:t>Người bệnh ĐKBĐ tại cơ sở KCB……………..lượt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II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i/>
                <w:color w:val="000000"/>
                <w:sz w:val="20"/>
                <w:szCs w:val="20"/>
                <w:lang w:eastAsia="vi-VN"/>
              </w:rPr>
              <w:t>Người bệnh nội tỉnh đến:…………………..lượt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III</w:t>
            </w: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b/>
                <w:i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i/>
                <w:color w:val="000000"/>
                <w:sz w:val="20"/>
                <w:szCs w:val="20"/>
                <w:lang w:eastAsia="vi-VN"/>
              </w:rPr>
              <w:t>Người bệnh ngoại tỉnh đến:………………..lượt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…</w:t>
            </w:r>
          </w:p>
        </w:tc>
        <w:tc>
          <w:tcPr>
            <w:tcW w:w="63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4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9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E0AFD" w:rsidTr="00E47EA2">
        <w:tc>
          <w:tcPr>
            <w:tcW w:w="13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777" w:type="pct"/>
            <w:gridSpan w:val="8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eastAsia="vi-VN"/>
              </w:rPr>
              <w:t>Tổng cộng A+B…………….lượt</w:t>
            </w:r>
          </w:p>
        </w:tc>
        <w:tc>
          <w:tcPr>
            <w:tcW w:w="16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4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1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8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5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0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76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3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91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0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87" w:type="pct"/>
            <w:shd w:val="clear" w:color="000000" w:fill="auto"/>
            <w:vAlign w:val="center"/>
          </w:tcPr>
          <w:p w:rsidR="001E0AFD" w:rsidRDefault="001E0AFD" w:rsidP="00E47EA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val="vi-VN" w:eastAsia="vi-VN"/>
              </w:rPr>
            </w:pPr>
          </w:p>
        </w:tc>
      </w:tr>
    </w:tbl>
    <w:p w:rsidR="001E0AFD" w:rsidRDefault="001E0AFD" w:rsidP="001E0AFD">
      <w:pPr>
        <w:widowControl w:val="0"/>
        <w:spacing w:before="120"/>
        <w:rPr>
          <w:rFonts w:eastAsia="Tahoma"/>
          <w:color w:val="000000"/>
          <w:sz w:val="20"/>
          <w:szCs w:val="20"/>
          <w:lang w:val="vi-VN" w:eastAsia="vi-VN"/>
        </w:rPr>
      </w:pPr>
      <w:r>
        <w:rPr>
          <w:rFonts w:eastAsia="Tahoma"/>
          <w:color w:val="000000"/>
          <w:sz w:val="20"/>
          <w:szCs w:val="20"/>
          <w:lang w:val="vi-VN" w:eastAsia="vi-VN"/>
        </w:rPr>
        <w:t>Số tiền đề nghị thanh toán (viết bằng chữ) ………………………………………..đồng</w:t>
      </w:r>
    </w:p>
    <w:p w:rsidR="001E0AFD" w:rsidRDefault="001E0AFD" w:rsidP="001E0AFD">
      <w:pPr>
        <w:widowControl w:val="0"/>
        <w:spacing w:before="120"/>
        <w:rPr>
          <w:rFonts w:eastAsia="Tahoma"/>
          <w:color w:val="000000"/>
          <w:sz w:val="20"/>
          <w:szCs w:val="20"/>
          <w:lang w:val="vi-VN"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7"/>
        <w:gridCol w:w="4321"/>
        <w:gridCol w:w="4322"/>
      </w:tblGrid>
      <w:tr w:rsidR="001E0AFD" w:rsidTr="00E47EA2">
        <w:tc>
          <w:tcPr>
            <w:tcW w:w="4392" w:type="dxa"/>
            <w:shd w:val="clear" w:color="auto" w:fill="auto"/>
          </w:tcPr>
          <w:p w:rsidR="001E0AFD" w:rsidRDefault="001E0AFD" w:rsidP="00E47EA2">
            <w:pPr>
              <w:widowControl w:val="0"/>
              <w:spacing w:before="120"/>
              <w:jc w:val="center"/>
              <w:rPr>
                <w:rFonts w:eastAsia="Tahoma"/>
                <w:i/>
                <w:color w:val="000000"/>
                <w:sz w:val="20"/>
                <w:szCs w:val="20"/>
                <w:lang w:val="vi-VN" w:eastAsia="vi-VN"/>
              </w:rPr>
            </w:pPr>
            <w:r>
              <w:rPr>
                <w:b/>
                <w:color w:val="000000"/>
                <w:sz w:val="20"/>
                <w:szCs w:val="20"/>
                <w:lang w:val="vi-VN" w:eastAsia="vi-VN"/>
              </w:rPr>
              <w:br/>
              <w:t>NGƯỜI LẬP BIỂU</w:t>
            </w:r>
            <w:r>
              <w:rPr>
                <w:b/>
                <w:color w:val="000000"/>
                <w:sz w:val="20"/>
                <w:szCs w:val="20"/>
                <w:lang w:val="vi-VN" w:eastAsia="vi-VN"/>
              </w:rPr>
              <w:br/>
            </w:r>
            <w:r>
              <w:rPr>
                <w:i/>
                <w:color w:val="000000"/>
                <w:sz w:val="20"/>
                <w:szCs w:val="20"/>
                <w:lang w:val="vi-VN" w:eastAsia="vi-VN"/>
              </w:rPr>
              <w:t>(Ký, họ tên)</w:t>
            </w:r>
          </w:p>
        </w:tc>
        <w:tc>
          <w:tcPr>
            <w:tcW w:w="4392" w:type="dxa"/>
            <w:shd w:val="clear" w:color="auto" w:fill="auto"/>
          </w:tcPr>
          <w:p w:rsidR="001E0AFD" w:rsidRDefault="001E0AFD" w:rsidP="00E47EA2">
            <w:pPr>
              <w:widowControl w:val="0"/>
              <w:spacing w:before="120"/>
              <w:jc w:val="center"/>
              <w:rPr>
                <w:rFonts w:eastAsia="Tahoma"/>
                <w:i/>
                <w:color w:val="000000"/>
                <w:sz w:val="20"/>
                <w:szCs w:val="20"/>
                <w:lang w:val="vi-VN" w:eastAsia="vi-VN"/>
              </w:rPr>
            </w:pPr>
            <w:r>
              <w:rPr>
                <w:b/>
                <w:color w:val="000000"/>
                <w:sz w:val="20"/>
                <w:szCs w:val="20"/>
                <w:lang w:val="vi-VN" w:eastAsia="vi-VN"/>
              </w:rPr>
              <w:br/>
              <w:t>KẾ TOÁN TRƯỞNG</w:t>
            </w:r>
            <w:r>
              <w:rPr>
                <w:b/>
                <w:color w:val="000000"/>
                <w:sz w:val="20"/>
                <w:szCs w:val="20"/>
                <w:lang w:val="vi-VN" w:eastAsia="vi-VN"/>
              </w:rPr>
              <w:br/>
            </w:r>
            <w:r>
              <w:rPr>
                <w:i/>
                <w:color w:val="000000"/>
                <w:sz w:val="20"/>
                <w:szCs w:val="20"/>
                <w:lang w:val="vi-VN" w:eastAsia="vi-VN"/>
              </w:rPr>
              <w:t>(Ký, họ tên)</w:t>
            </w:r>
          </w:p>
        </w:tc>
        <w:tc>
          <w:tcPr>
            <w:tcW w:w="4392" w:type="dxa"/>
            <w:shd w:val="clear" w:color="auto" w:fill="auto"/>
          </w:tcPr>
          <w:p w:rsidR="001E0AFD" w:rsidRDefault="001E0AFD" w:rsidP="00E47EA2">
            <w:pPr>
              <w:widowControl w:val="0"/>
              <w:spacing w:before="120"/>
              <w:jc w:val="center"/>
              <w:rPr>
                <w:rFonts w:eastAsia="Tahoma"/>
                <w:i/>
                <w:color w:val="000000"/>
                <w:sz w:val="20"/>
                <w:szCs w:val="20"/>
                <w:lang w:val="vi-VN" w:eastAsia="vi-VN"/>
              </w:rPr>
            </w:pPr>
            <w:r>
              <w:rPr>
                <w:i/>
                <w:color w:val="000000"/>
                <w:sz w:val="20"/>
                <w:szCs w:val="20"/>
                <w:lang w:val="vi-VN" w:eastAsia="vi-VN"/>
              </w:rPr>
              <w:t>Ngày ….tháng….. năm ....</w:t>
            </w:r>
            <w:r>
              <w:rPr>
                <w:color w:val="000000"/>
                <w:sz w:val="20"/>
                <w:szCs w:val="20"/>
                <w:lang w:val="vi-VN" w:eastAsia="vi-VN"/>
              </w:rPr>
              <w:br/>
            </w:r>
            <w:r>
              <w:rPr>
                <w:b/>
                <w:color w:val="000000"/>
                <w:sz w:val="20"/>
                <w:szCs w:val="20"/>
                <w:lang w:val="vi-VN" w:eastAsia="vi-VN"/>
              </w:rPr>
              <w:t>THỦ TRƯỞNG ĐƠN VỊ</w:t>
            </w:r>
            <w:r>
              <w:rPr>
                <w:b/>
                <w:color w:val="000000"/>
                <w:sz w:val="20"/>
                <w:szCs w:val="20"/>
                <w:lang w:val="vi-VN" w:eastAsia="vi-VN"/>
              </w:rPr>
              <w:br/>
            </w:r>
            <w:r>
              <w:rPr>
                <w:i/>
                <w:color w:val="000000"/>
                <w:sz w:val="20"/>
                <w:szCs w:val="20"/>
                <w:lang w:val="vi-VN" w:eastAsia="vi-VN"/>
              </w:rPr>
              <w:t>(Ký, họ tên, đóng dấu)</w:t>
            </w:r>
          </w:p>
        </w:tc>
      </w:tr>
    </w:tbl>
    <w:p w:rsidR="001E0AFD" w:rsidRDefault="001E0AFD" w:rsidP="001E0AFD">
      <w:pPr>
        <w:widowControl w:val="0"/>
        <w:spacing w:before="120"/>
        <w:rPr>
          <w:rFonts w:eastAsia="Tahoma"/>
          <w:color w:val="000000"/>
          <w:sz w:val="20"/>
          <w:szCs w:val="20"/>
          <w:lang w:val="vi-VN" w:eastAsia="vi-VN"/>
        </w:rPr>
      </w:pPr>
    </w:p>
    <w:p w:rsidR="00A502BD" w:rsidRDefault="00A502BD"/>
    <w:sectPr w:rsidR="00A502BD" w:rsidSect="001E0AFD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FD"/>
    <w:rsid w:val="001E0AFD"/>
    <w:rsid w:val="00A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DE9DA-B60D-4590-822D-CCD3F64F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A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2024-08-01T02:47:00Z</dcterms:created>
  <dcterms:modified xsi:type="dcterms:W3CDTF">2024-08-01T02:47:00Z</dcterms:modified>
</cp:coreProperties>
</file>